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28D31B1C" w:rsidR="006909BA" w:rsidRPr="00A259E9" w:rsidRDefault="007151F5" w:rsidP="00B05037">
      <w:pPr>
        <w:tabs>
          <w:tab w:val="center" w:pos="4680"/>
        </w:tabs>
        <w:jc w:val="center"/>
        <w:rPr>
          <w:rFonts w:ascii="Eras Medium ITC" w:hAnsi="Eras Medium ITC"/>
          <w:b/>
        </w:rPr>
      </w:pPr>
      <w:r>
        <w:rPr>
          <w:rFonts w:ascii="Eras Medium ITC" w:hAnsi="Eras Medium ITC"/>
          <w:b/>
        </w:rPr>
        <w:t>Ju</w:t>
      </w:r>
      <w:r w:rsidR="00E55A6B">
        <w:rPr>
          <w:rFonts w:ascii="Eras Medium ITC" w:hAnsi="Eras Medium ITC"/>
          <w:b/>
        </w:rPr>
        <w:t>ly 14</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06A1FD90"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E55A6B">
        <w:rPr>
          <w:rFonts w:ascii="Eras Medium ITC" w:hAnsi="Eras Medium ITC"/>
          <w:b/>
        </w:rPr>
        <w:t>117</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will continue to require all individuals to wear a face covering over the nose and mouth, unless the person has been fully vaccinated with a Covid-19 vaccine</w:t>
      </w:r>
      <w:r w:rsidR="00506A63" w:rsidRPr="00506A63">
        <w:rPr>
          <w:rFonts w:ascii="Eras Medium ITC" w:hAnsi="Eras Medium ITC"/>
          <w:b/>
        </w:rPr>
        <w:t>.  You can refer to gov.louisiana.gov for guideline exceptions.  The meeting was called to order by its President, James P. Jasmin, at 6:00 P.M.</w:t>
      </w:r>
    </w:p>
    <w:p w14:paraId="4BE20C3D" w14:textId="77777777" w:rsidR="00260AD8" w:rsidRPr="00A259E9" w:rsidRDefault="00260AD8" w:rsidP="006909BA">
      <w:pPr>
        <w:rPr>
          <w:rFonts w:ascii="Eras Medium ITC" w:hAnsi="Eras Medium ITC"/>
          <w:b/>
        </w:rPr>
      </w:pPr>
    </w:p>
    <w:p w14:paraId="04B23C7A" w14:textId="039CD000" w:rsidR="006909BA"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Eric Matherne, St. Charles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1E44281" w14:textId="1CD812AD" w:rsidR="00AA7B8F" w:rsidRDefault="00AA7B8F" w:rsidP="006909BA">
      <w:pPr>
        <w:ind w:firstLine="720"/>
        <w:rPr>
          <w:rFonts w:ascii="Eras Medium ITC" w:hAnsi="Eras Medium ITC" w:cs="Courier New"/>
          <w:b/>
          <w:bCs/>
        </w:rPr>
      </w:pPr>
    </w:p>
    <w:p w14:paraId="28513916" w14:textId="46761D98" w:rsidR="00AA7B8F" w:rsidRPr="00A259E9" w:rsidRDefault="00AA7B8F" w:rsidP="006909BA">
      <w:pPr>
        <w:ind w:firstLine="720"/>
        <w:rPr>
          <w:rFonts w:ascii="Eras Medium ITC" w:hAnsi="Eras Medium ITC" w:cs="Courier New"/>
          <w:b/>
          <w:bCs/>
        </w:rPr>
      </w:pPr>
      <w:r>
        <w:rPr>
          <w:rFonts w:ascii="Eras Medium ITC" w:hAnsi="Eras Medium ITC" w:cs="Courier New"/>
          <w:b/>
          <w:bCs/>
        </w:rPr>
        <w:t>Commissioner  made the motion to adopt the agenda.  Commsioner  seconded his motion.  The motion passed.</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3CA81690" w14:textId="7289A7BF"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7332E9EA" w14:textId="3D22DDDD" w:rsidR="00BF71ED" w:rsidRPr="00BF71ED" w:rsidRDefault="003701C4" w:rsidP="00EF5318">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that </w:t>
      </w:r>
      <w:r w:rsidR="004672FB">
        <w:rPr>
          <w:rFonts w:ascii="Eras Medium ITC" w:hAnsi="Eras Medium ITC"/>
          <w:b/>
        </w:rPr>
        <w:t>Mr. Joseph Savoie with C.J. Savoie Consulting Engineering will update the Board.</w:t>
      </w:r>
    </w:p>
    <w:p w14:paraId="0344B038" w14:textId="77777777" w:rsidR="00BF71ED" w:rsidRPr="00BF71ED" w:rsidRDefault="00BF71ED" w:rsidP="00BF71ED">
      <w:pPr>
        <w:ind w:firstLine="720"/>
        <w:rPr>
          <w:rFonts w:ascii="Eras Medium ITC" w:hAnsi="Eras Medium ITC"/>
          <w:b/>
        </w:rPr>
      </w:pPr>
    </w:p>
    <w:p w14:paraId="0CC0191B" w14:textId="77777777" w:rsidR="000534AB" w:rsidRDefault="000534AB" w:rsidP="006909BA">
      <w:pPr>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55C350A5" w:rsidR="00760E38" w:rsidRP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FB693C">
        <w:rPr>
          <w:rFonts w:ascii="Eras Medium ITC" w:hAnsi="Eras Medium ITC"/>
          <w:b/>
        </w:rPr>
        <w:t xml:space="preserve">July 8, 2012 for the Sunset location and on </w:t>
      </w:r>
      <w:r w:rsidR="000A0DC3">
        <w:rPr>
          <w:rFonts w:ascii="Eras Medium ITC" w:hAnsi="Eras Medium ITC"/>
          <w:b/>
        </w:rPr>
        <w:t>Ju</w:t>
      </w:r>
      <w:r w:rsidR="00FB693C">
        <w:rPr>
          <w:rFonts w:ascii="Eras Medium ITC" w:hAnsi="Eras Medium ITC"/>
          <w:b/>
        </w:rPr>
        <w:t>ly 12</w:t>
      </w:r>
      <w:r w:rsidR="00CF54CF">
        <w:rPr>
          <w:rFonts w:ascii="Eras Medium ITC" w:hAnsi="Eras Medium ITC"/>
          <w:b/>
        </w:rPr>
        <w:t xml:space="preserve">, 2021 for </w:t>
      </w:r>
      <w:r w:rsidR="00FB693C">
        <w:rPr>
          <w:rFonts w:ascii="Eras Medium ITC" w:hAnsi="Eras Medium ITC"/>
          <w:b/>
        </w:rPr>
        <w:t>the Vacherie</w:t>
      </w:r>
      <w:r w:rsidR="00CF54CF">
        <w:rPr>
          <w:rFonts w:ascii="Eras Medium ITC" w:hAnsi="Eras Medium ITC"/>
          <w:b/>
        </w:rPr>
        <w:t xml:space="preserve"> location and</w:t>
      </w:r>
      <w:r w:rsidR="00A107E9" w:rsidRPr="00A107E9">
        <w:rPr>
          <w:rFonts w:ascii="Eras Medium ITC" w:hAnsi="Eras Medium ITC"/>
          <w:b/>
        </w:rPr>
        <w:t xml:space="preserve"> started at 6:00 AM</w:t>
      </w:r>
      <w:r w:rsidRPr="00A259E9">
        <w:rPr>
          <w:rFonts w:ascii="Eras Medium ITC" w:hAnsi="Eras Medium ITC"/>
          <w:b/>
        </w:rPr>
        <w:t xml:space="preserve">. </w:t>
      </w:r>
      <w:r w:rsidR="00FB693C">
        <w:rPr>
          <w:rFonts w:ascii="Eras Medium ITC" w:hAnsi="Eras Medium ITC"/>
          <w:b/>
        </w:rPr>
        <w:t xml:space="preserve">Four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 xml:space="preserve">ouncil were discussed at the Vacherie </w:t>
      </w:r>
      <w:r w:rsidR="00FB693C">
        <w:rPr>
          <w:rFonts w:ascii="Eras Medium ITC" w:hAnsi="Eras Medium ITC"/>
          <w:b/>
        </w:rPr>
        <w:t xml:space="preserve">location </w:t>
      </w:r>
      <w:r w:rsidR="000A0DC3">
        <w:rPr>
          <w:rFonts w:ascii="Eras Medium ITC" w:hAnsi="Eras Medium ITC"/>
          <w:b/>
        </w:rPr>
        <w:t>and</w:t>
      </w:r>
      <w:r w:rsidR="00FB693C">
        <w:rPr>
          <w:rFonts w:ascii="Eras Medium ITC" w:hAnsi="Eras Medium ITC"/>
          <w:b/>
        </w:rPr>
        <w:t xml:space="preserve"> three films were shown at the</w:t>
      </w:r>
      <w:r w:rsidR="000A0DC3">
        <w:rPr>
          <w:rFonts w:ascii="Eras Medium ITC" w:hAnsi="Eras Medium ITC"/>
          <w:b/>
        </w:rPr>
        <w:t xml:space="preserve"> Sunset l</w:t>
      </w:r>
      <w:r w:rsidR="00505534" w:rsidRPr="00760E38">
        <w:rPr>
          <w:rFonts w:ascii="Eras Medium ITC" w:hAnsi="Eras Medium ITC"/>
          <w:b/>
        </w:rPr>
        <w:t>ocation. They were as follows:</w:t>
      </w:r>
    </w:p>
    <w:p w14:paraId="66C63FC8" w14:textId="3C7E3392" w:rsidR="00FB693C" w:rsidRPr="00FB693C" w:rsidRDefault="00FB693C" w:rsidP="00FB693C">
      <w:pPr>
        <w:rPr>
          <w:rFonts w:ascii="Eras Medium ITC" w:hAnsi="Eras Medium ITC"/>
          <w:b/>
        </w:rPr>
      </w:pPr>
      <w:r w:rsidRPr="00FB693C">
        <w:rPr>
          <w:rFonts w:ascii="Eras Medium ITC" w:hAnsi="Eras Medium ITC"/>
          <w:b/>
        </w:rPr>
        <w:t>Beyond Safe Driving – Utility Cart Safety (Vacherie)</w:t>
      </w:r>
    </w:p>
    <w:p w14:paraId="5E89DC28" w14:textId="57477959" w:rsidR="00FB693C" w:rsidRPr="00FB693C" w:rsidRDefault="00FB693C" w:rsidP="00FB693C">
      <w:pPr>
        <w:rPr>
          <w:rFonts w:ascii="Eras Medium ITC" w:hAnsi="Eras Medium ITC"/>
          <w:b/>
        </w:rPr>
      </w:pPr>
      <w:r w:rsidRPr="00FB693C">
        <w:rPr>
          <w:rFonts w:ascii="Eras Medium ITC" w:hAnsi="Eras Medium ITC"/>
          <w:b/>
        </w:rPr>
        <w:t>Intersections (Vacherie)</w:t>
      </w:r>
    </w:p>
    <w:p w14:paraId="69CFD813" w14:textId="69F5F179" w:rsidR="00FB693C" w:rsidRPr="00FB693C" w:rsidRDefault="00FB693C" w:rsidP="00FB693C">
      <w:pPr>
        <w:rPr>
          <w:rFonts w:ascii="Eras Medium ITC" w:hAnsi="Eras Medium ITC"/>
          <w:b/>
        </w:rPr>
      </w:pPr>
      <w:r w:rsidRPr="00FB693C">
        <w:rPr>
          <w:rFonts w:ascii="Eras Medium ITC" w:hAnsi="Eras Medium ITC"/>
          <w:b/>
        </w:rPr>
        <w:t>Proper Management Safety – Fire Prevention (Vacherie)</w:t>
      </w:r>
    </w:p>
    <w:p w14:paraId="65A1402B" w14:textId="2C0DCB5C" w:rsidR="00FB693C" w:rsidRPr="00FB693C" w:rsidRDefault="00FB693C" w:rsidP="00FB693C">
      <w:pPr>
        <w:rPr>
          <w:rFonts w:ascii="Eras Medium ITC" w:hAnsi="Eras Medium ITC"/>
          <w:b/>
        </w:rPr>
      </w:pPr>
      <w:r w:rsidRPr="00FB693C">
        <w:rPr>
          <w:rFonts w:ascii="Eras Medium ITC" w:hAnsi="Eras Medium ITC"/>
          <w:b/>
        </w:rPr>
        <w:t xml:space="preserve">Heat Stress: Facts &amp; Prevention </w:t>
      </w:r>
      <w:r w:rsidR="00636E4F" w:rsidRPr="00FB693C">
        <w:rPr>
          <w:rFonts w:ascii="Eras Medium ITC" w:hAnsi="Eras Medium ITC"/>
          <w:b/>
        </w:rPr>
        <w:t>for</w:t>
      </w:r>
      <w:r w:rsidRPr="00FB693C">
        <w:rPr>
          <w:rFonts w:ascii="Eras Medium ITC" w:hAnsi="Eras Medium ITC"/>
          <w:b/>
        </w:rPr>
        <w:t xml:space="preserve"> Construction (Vacherie)</w:t>
      </w:r>
    </w:p>
    <w:p w14:paraId="7627A7B5" w14:textId="26D68D4D" w:rsidR="00FB693C" w:rsidRPr="00FB693C" w:rsidRDefault="00FB693C" w:rsidP="00FB693C">
      <w:pPr>
        <w:rPr>
          <w:rFonts w:ascii="Eras Medium ITC" w:hAnsi="Eras Medium ITC"/>
          <w:b/>
        </w:rPr>
      </w:pPr>
      <w:r w:rsidRPr="00FB693C">
        <w:rPr>
          <w:rFonts w:ascii="Eras Medium ITC" w:hAnsi="Eras Medium ITC"/>
          <w:b/>
        </w:rPr>
        <w:t>Stop The Bleeding (Sunset)</w:t>
      </w:r>
    </w:p>
    <w:p w14:paraId="6A59AEC8" w14:textId="26BE0677" w:rsidR="00FB693C" w:rsidRPr="00FB693C" w:rsidRDefault="00FB693C" w:rsidP="00FB693C">
      <w:pPr>
        <w:rPr>
          <w:rFonts w:ascii="Eras Medium ITC" w:hAnsi="Eras Medium ITC"/>
          <w:b/>
        </w:rPr>
      </w:pPr>
      <w:r w:rsidRPr="00FB693C">
        <w:rPr>
          <w:rFonts w:ascii="Eras Medium ITC" w:hAnsi="Eras Medium ITC"/>
          <w:b/>
        </w:rPr>
        <w:t>Eye Safety (Sunset)</w:t>
      </w:r>
    </w:p>
    <w:p w14:paraId="6A9D3809" w14:textId="77D9D0B5" w:rsidR="00FB693C" w:rsidRDefault="00FB693C" w:rsidP="00FB693C">
      <w:pPr>
        <w:rPr>
          <w:rFonts w:ascii="Eras Medium ITC" w:hAnsi="Eras Medium ITC"/>
          <w:b/>
        </w:rPr>
      </w:pPr>
      <w:r w:rsidRPr="00FB693C">
        <w:rPr>
          <w:rFonts w:ascii="Eras Medium ITC" w:hAnsi="Eras Medium ITC"/>
          <w:b/>
        </w:rPr>
        <w:t>Machine Guards (Sunset)</w:t>
      </w:r>
      <w:r>
        <w:rPr>
          <w:rFonts w:ascii="Eras Medium ITC" w:hAnsi="Eras Medium ITC"/>
          <w:b/>
        </w:rPr>
        <w:t xml:space="preserve"> </w:t>
      </w:r>
    </w:p>
    <w:p w14:paraId="0D3CF2E7" w14:textId="170CC705" w:rsidR="006909BA" w:rsidRPr="00A259E9" w:rsidRDefault="00FB693C" w:rsidP="00FB693C">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636E4F">
        <w:rPr>
          <w:rFonts w:ascii="Eras Medium ITC" w:hAnsi="Eras Medium ITC"/>
          <w:b/>
        </w:rPr>
        <w:t>August 9</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1248CA7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0C049F1E"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487443">
        <w:rPr>
          <w:rFonts w:ascii="Eras Medium ITC" w:hAnsi="Eras Medium ITC"/>
          <w:b/>
        </w:rPr>
        <w:t>there will be two public meetings being held pertaining to the Upper Barataria Risk Reduction Project - on January 7, 2020 at the Eddie Dufrene Community Center in Luling, LA at 6:00 pm and on January 9, 2020 at the Thibodaux Library in Thibodaux, LA at 5:00 pm.  He also stated that they are still working on getting answers for CPRA on the Sunset Project.</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0505609E" w14:textId="15DD9096" w:rsidR="00837869" w:rsidRDefault="00837869" w:rsidP="00370F84">
      <w:pPr>
        <w:rPr>
          <w:rFonts w:ascii="Eras Medium ITC" w:hAnsi="Eras Medium ITC"/>
          <w:b/>
        </w:rPr>
      </w:pPr>
      <w:r>
        <w:rPr>
          <w:rFonts w:ascii="Eras Medium ITC" w:hAnsi="Eras Medium ITC"/>
          <w:b/>
        </w:rPr>
        <w:tab/>
        <w:t xml:space="preserve">Commissioner Watson reported that </w:t>
      </w:r>
      <w:r w:rsidR="004672FB" w:rsidRPr="004672FB">
        <w:rPr>
          <w:rFonts w:ascii="Eras Medium ITC" w:hAnsi="Eras Medium ITC"/>
          <w:b/>
        </w:rPr>
        <w:t xml:space="preserve">the bayou napoleon project is moving along slowly now.  The weather has been slowing the project down.  We are still able to run the shredder just about every day that we can.  We are currently still north of the </w:t>
      </w:r>
      <w:r w:rsidR="00636E4F">
        <w:rPr>
          <w:rFonts w:ascii="Eras Medium ITC" w:hAnsi="Eras Medium ITC"/>
          <w:b/>
        </w:rPr>
        <w:t>L</w:t>
      </w:r>
      <w:r w:rsidR="004672FB" w:rsidRPr="004672FB">
        <w:rPr>
          <w:rFonts w:ascii="Eras Medium ITC" w:hAnsi="Eras Medium ITC"/>
          <w:b/>
        </w:rPr>
        <w:t xml:space="preserve">apice </w:t>
      </w:r>
      <w:r w:rsidR="00636E4F">
        <w:rPr>
          <w:rFonts w:ascii="Eras Medium ITC" w:hAnsi="Eras Medium ITC"/>
          <w:b/>
        </w:rPr>
        <w:lastRenderedPageBreak/>
        <w:t>R</w:t>
      </w:r>
      <w:r w:rsidR="004672FB" w:rsidRPr="004672FB">
        <w:rPr>
          <w:rFonts w:ascii="Eras Medium ITC" w:hAnsi="Eras Medium ITC"/>
          <w:b/>
        </w:rPr>
        <w:t xml:space="preserve">oad crossing.  We are still waiting on Dennis with </w:t>
      </w:r>
      <w:r w:rsidR="00636E4F">
        <w:rPr>
          <w:rFonts w:ascii="Eras Medium ITC" w:hAnsi="Eras Medium ITC"/>
          <w:b/>
        </w:rPr>
        <w:t>T</w:t>
      </w:r>
      <w:r w:rsidR="004672FB" w:rsidRPr="004672FB">
        <w:rPr>
          <w:rFonts w:ascii="Eras Medium ITC" w:hAnsi="Eras Medium ITC"/>
          <w:b/>
        </w:rPr>
        <w:t xml:space="preserve">. Baker </w:t>
      </w:r>
      <w:r w:rsidR="00636E4F">
        <w:rPr>
          <w:rFonts w:ascii="Eras Medium ITC" w:hAnsi="Eras Medium ITC"/>
          <w:b/>
        </w:rPr>
        <w:t>S</w:t>
      </w:r>
      <w:r w:rsidR="004672FB" w:rsidRPr="004672FB">
        <w:rPr>
          <w:rFonts w:ascii="Eras Medium ITC" w:hAnsi="Eras Medium ITC"/>
          <w:b/>
        </w:rPr>
        <w:t xml:space="preserve">mith to get the last property access agreement in place so we will be able to go around off of </w:t>
      </w:r>
      <w:r w:rsidR="00636E4F">
        <w:rPr>
          <w:rFonts w:ascii="Eras Medium ITC" w:hAnsi="Eras Medium ITC"/>
          <w:b/>
        </w:rPr>
        <w:t>H</w:t>
      </w:r>
      <w:r w:rsidR="004672FB" w:rsidRPr="004672FB">
        <w:rPr>
          <w:rFonts w:ascii="Eras Medium ITC" w:hAnsi="Eras Medium ITC"/>
          <w:b/>
        </w:rPr>
        <w:t>ighway 70 and continue work</w:t>
      </w:r>
      <w:r w:rsidR="000A0DC3" w:rsidRPr="000A0DC3">
        <w:rPr>
          <w:rFonts w:ascii="Eras Medium ITC" w:hAnsi="Eras Medium ITC"/>
          <w:b/>
        </w:rPr>
        <w:t>.</w:t>
      </w:r>
    </w:p>
    <w:p w14:paraId="60032014" w14:textId="72F29846" w:rsidR="00E55A6B" w:rsidRDefault="00E55A6B" w:rsidP="00370F84">
      <w:pPr>
        <w:rPr>
          <w:rFonts w:ascii="Eras Medium ITC" w:hAnsi="Eras Medium ITC"/>
          <w:b/>
        </w:rPr>
      </w:pPr>
    </w:p>
    <w:p w14:paraId="5AE977BB" w14:textId="35A61461" w:rsidR="00E55A6B" w:rsidRPr="00E55A6B" w:rsidRDefault="00E55A6B" w:rsidP="00E55A6B">
      <w:pPr>
        <w:rPr>
          <w:rFonts w:ascii="Eras Medium ITC" w:hAnsi="Eras Medium ITC"/>
          <w:b/>
        </w:rPr>
      </w:pPr>
      <w:r w:rsidRPr="00E55A6B">
        <w:rPr>
          <w:rFonts w:ascii="Eras Medium ITC" w:hAnsi="Eras Medium ITC"/>
          <w:b/>
        </w:rPr>
        <w:t xml:space="preserve">Recommendations to add to the </w:t>
      </w:r>
      <w:r>
        <w:rPr>
          <w:rFonts w:ascii="Eras Medium ITC" w:hAnsi="Eras Medium ITC"/>
          <w:b/>
        </w:rPr>
        <w:t>August 4</w:t>
      </w:r>
      <w:r w:rsidRPr="00E55A6B">
        <w:rPr>
          <w:rFonts w:ascii="Eras Medium ITC" w:hAnsi="Eras Medium ITC"/>
          <w:b/>
        </w:rPr>
        <w:t>, 2021 Regular Board Meeting Agenda:</w:t>
      </w:r>
    </w:p>
    <w:p w14:paraId="49A32C28" w14:textId="77777777" w:rsidR="00E55A6B" w:rsidRPr="00E55A6B" w:rsidRDefault="00E55A6B" w:rsidP="00E55A6B">
      <w:pPr>
        <w:rPr>
          <w:rFonts w:ascii="Eras Medium ITC" w:hAnsi="Eras Medium ITC"/>
          <w:b/>
        </w:rPr>
      </w:pPr>
    </w:p>
    <w:p w14:paraId="278463B8" w14:textId="1F4DA9E2" w:rsidR="00A107E9" w:rsidRPr="004672FB" w:rsidRDefault="00E55A6B" w:rsidP="004672FB">
      <w:pPr>
        <w:pStyle w:val="ListParagraph"/>
        <w:numPr>
          <w:ilvl w:val="0"/>
          <w:numId w:val="3"/>
        </w:numPr>
        <w:rPr>
          <w:rFonts w:ascii="Eras Medium ITC" w:hAnsi="Eras Medium ITC"/>
          <w:b/>
        </w:rPr>
      </w:pPr>
      <w:r w:rsidRPr="004672FB">
        <w:rPr>
          <w:rFonts w:ascii="Eras Medium ITC" w:hAnsi="Eras Medium ITC"/>
          <w:b/>
        </w:rPr>
        <w:t>Authorization from the Board to approve the 4th Annual Run 4 the Paws to be held on October 9, 2021 in Luling, St. Charles Parish, LA</w:t>
      </w:r>
    </w:p>
    <w:p w14:paraId="66F9F38B" w14:textId="77777777" w:rsidR="004672FB" w:rsidRPr="004672FB" w:rsidRDefault="004672FB" w:rsidP="004672FB">
      <w:pPr>
        <w:pStyle w:val="ListParagraph"/>
        <w:numPr>
          <w:ilvl w:val="0"/>
          <w:numId w:val="3"/>
        </w:numPr>
        <w:rPr>
          <w:rFonts w:ascii="Eras Medium ITC" w:hAnsi="Eras Medium ITC"/>
          <w:b/>
        </w:rPr>
      </w:pPr>
      <w:r w:rsidRPr="004672FB">
        <w:rPr>
          <w:rFonts w:ascii="Eras Medium ITC" w:hAnsi="Eras Medium ITC"/>
          <w:b/>
        </w:rPr>
        <w:t>Authorization from the Board to approve the change of the September Finance Meeting due to the meeting falling on September 6, 2021, Labor Day</w:t>
      </w:r>
    </w:p>
    <w:p w14:paraId="1E00FBC8" w14:textId="77777777" w:rsidR="004672FB" w:rsidRPr="004672FB" w:rsidRDefault="004672FB" w:rsidP="004672FB">
      <w:pPr>
        <w:pStyle w:val="ListParagraph"/>
        <w:ind w:left="1440"/>
        <w:rPr>
          <w:rFonts w:ascii="Eras Medium ITC" w:hAnsi="Eras Medium ITC"/>
          <w:b/>
        </w:rPr>
      </w:pPr>
    </w:p>
    <w:p w14:paraId="26C7EACB" w14:textId="77777777" w:rsidR="004672FB" w:rsidRPr="004672FB" w:rsidRDefault="004672FB" w:rsidP="004672FB">
      <w:pPr>
        <w:pStyle w:val="ListParagraph"/>
        <w:numPr>
          <w:ilvl w:val="1"/>
          <w:numId w:val="3"/>
        </w:numPr>
        <w:rPr>
          <w:rFonts w:ascii="Eras Medium ITC" w:hAnsi="Eras Medium ITC"/>
          <w:b/>
        </w:rPr>
      </w:pPr>
      <w:r w:rsidRPr="004672FB">
        <w:rPr>
          <w:rFonts w:ascii="Eras Medium ITC" w:hAnsi="Eras Medium ITC"/>
          <w:b/>
        </w:rPr>
        <w:t>To have the Finance Meeting on Wednesday, September 8, 2021 and the Committee Meeting on Wednesday, September 15, 2021</w:t>
      </w:r>
    </w:p>
    <w:p w14:paraId="5E873DFE" w14:textId="77777777" w:rsidR="004672FB" w:rsidRPr="004672FB" w:rsidRDefault="004672FB" w:rsidP="004672FB">
      <w:pPr>
        <w:ind w:left="1440"/>
        <w:rPr>
          <w:rFonts w:ascii="Eras Medium ITC" w:hAnsi="Eras Medium ITC"/>
          <w:b/>
        </w:rPr>
      </w:pPr>
    </w:p>
    <w:p w14:paraId="056227B9" w14:textId="77777777" w:rsidR="004672FB" w:rsidRPr="004672FB" w:rsidRDefault="004672FB" w:rsidP="004672FB">
      <w:pPr>
        <w:pStyle w:val="ListParagraph"/>
        <w:numPr>
          <w:ilvl w:val="1"/>
          <w:numId w:val="3"/>
        </w:numPr>
        <w:rPr>
          <w:rFonts w:ascii="Eras Medium ITC" w:hAnsi="Eras Medium ITC"/>
          <w:b/>
        </w:rPr>
      </w:pPr>
      <w:r w:rsidRPr="004672FB">
        <w:rPr>
          <w:rFonts w:ascii="Eras Medium ITC" w:hAnsi="Eras Medium ITC"/>
          <w:b/>
        </w:rPr>
        <w:t>To skip Labor Day week and hold the Finance Meeting on September 13, 2021 and the Committee Meeting on September 15, 2021</w:t>
      </w:r>
    </w:p>
    <w:p w14:paraId="1BF4F452" w14:textId="77777777" w:rsidR="004672FB" w:rsidRPr="004672FB" w:rsidRDefault="004672FB" w:rsidP="004672FB">
      <w:pPr>
        <w:pStyle w:val="ListParagraph"/>
        <w:ind w:left="1440"/>
        <w:rPr>
          <w:rFonts w:ascii="Eras Medium ITC" w:hAnsi="Eras Medium ITC"/>
          <w:b/>
        </w:rPr>
      </w:pPr>
    </w:p>
    <w:p w14:paraId="7753DBE1" w14:textId="67272C6A" w:rsidR="00CA516D" w:rsidRPr="00A259E9" w:rsidRDefault="00CA516D" w:rsidP="00370F84">
      <w:pPr>
        <w:rPr>
          <w:rFonts w:ascii="Eras Medium ITC" w:hAnsi="Eras Medium ITC"/>
          <w:b/>
        </w:rPr>
      </w:pPr>
    </w:p>
    <w:p w14:paraId="3C7459D9" w14:textId="27B07BD1" w:rsidR="006909B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534AB"/>
    <w:rsid w:val="00081B3D"/>
    <w:rsid w:val="000A0DC3"/>
    <w:rsid w:val="000F0999"/>
    <w:rsid w:val="00140C41"/>
    <w:rsid w:val="001437B1"/>
    <w:rsid w:val="00144205"/>
    <w:rsid w:val="001509BC"/>
    <w:rsid w:val="00172F68"/>
    <w:rsid w:val="001872EA"/>
    <w:rsid w:val="001F4849"/>
    <w:rsid w:val="00227B77"/>
    <w:rsid w:val="00260AD8"/>
    <w:rsid w:val="002913F1"/>
    <w:rsid w:val="002B07FB"/>
    <w:rsid w:val="002B6CCB"/>
    <w:rsid w:val="00341B95"/>
    <w:rsid w:val="003701C4"/>
    <w:rsid w:val="00370F84"/>
    <w:rsid w:val="004672FB"/>
    <w:rsid w:val="00475B9E"/>
    <w:rsid w:val="00487443"/>
    <w:rsid w:val="004B1B0F"/>
    <w:rsid w:val="004C73B8"/>
    <w:rsid w:val="004F6515"/>
    <w:rsid w:val="00505534"/>
    <w:rsid w:val="00506A63"/>
    <w:rsid w:val="00543FB2"/>
    <w:rsid w:val="00553660"/>
    <w:rsid w:val="005C412C"/>
    <w:rsid w:val="005D7BC2"/>
    <w:rsid w:val="00624050"/>
    <w:rsid w:val="00636E4F"/>
    <w:rsid w:val="00667816"/>
    <w:rsid w:val="006909BA"/>
    <w:rsid w:val="006A41CF"/>
    <w:rsid w:val="006B18BB"/>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945D20"/>
    <w:rsid w:val="009623DB"/>
    <w:rsid w:val="00974E85"/>
    <w:rsid w:val="00994D69"/>
    <w:rsid w:val="009E7C5E"/>
    <w:rsid w:val="009F304C"/>
    <w:rsid w:val="009F737B"/>
    <w:rsid w:val="009F793F"/>
    <w:rsid w:val="00A107E9"/>
    <w:rsid w:val="00A259E9"/>
    <w:rsid w:val="00A42B2F"/>
    <w:rsid w:val="00A92620"/>
    <w:rsid w:val="00AA36C9"/>
    <w:rsid w:val="00AA7B8F"/>
    <w:rsid w:val="00AB19DE"/>
    <w:rsid w:val="00AD5F65"/>
    <w:rsid w:val="00B05037"/>
    <w:rsid w:val="00BA78D1"/>
    <w:rsid w:val="00BF71ED"/>
    <w:rsid w:val="00C1278B"/>
    <w:rsid w:val="00C54181"/>
    <w:rsid w:val="00C860C3"/>
    <w:rsid w:val="00CA516D"/>
    <w:rsid w:val="00CF54CF"/>
    <w:rsid w:val="00CF6C61"/>
    <w:rsid w:val="00D36576"/>
    <w:rsid w:val="00DC7736"/>
    <w:rsid w:val="00E558AD"/>
    <w:rsid w:val="00E55A6B"/>
    <w:rsid w:val="00E72365"/>
    <w:rsid w:val="00EE0552"/>
    <w:rsid w:val="00EF47A8"/>
    <w:rsid w:val="00EF5318"/>
    <w:rsid w:val="00F22C17"/>
    <w:rsid w:val="00F339A8"/>
    <w:rsid w:val="00F54419"/>
    <w:rsid w:val="00F976A1"/>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2</cp:revision>
  <dcterms:created xsi:type="dcterms:W3CDTF">2022-01-31T07:24:00Z</dcterms:created>
  <dcterms:modified xsi:type="dcterms:W3CDTF">2022-01-31T07:24:00Z</dcterms:modified>
</cp:coreProperties>
</file>